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3A2E" w14:textId="77777777" w:rsidR="00985E4B" w:rsidRDefault="00985E4B" w:rsidP="009F731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544CEE8" w14:textId="77777777" w:rsidR="002202E0" w:rsidRPr="009F731A" w:rsidRDefault="009F731A" w:rsidP="009F7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31A">
        <w:rPr>
          <w:rFonts w:ascii="Times New Roman" w:hAnsi="Times New Roman" w:cs="Times New Roman"/>
          <w:sz w:val="28"/>
          <w:szCs w:val="28"/>
        </w:rPr>
        <w:t>QUAKERTOWN PLANNING COMMISSION</w:t>
      </w:r>
    </w:p>
    <w:p w14:paraId="3BC245BE" w14:textId="77777777" w:rsidR="009F731A" w:rsidRPr="009F731A" w:rsidRDefault="009F731A" w:rsidP="009F7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31A">
        <w:rPr>
          <w:rFonts w:ascii="Times New Roman" w:hAnsi="Times New Roman" w:cs="Times New Roman"/>
          <w:sz w:val="28"/>
          <w:szCs w:val="28"/>
        </w:rPr>
        <w:t>AGENDA</w:t>
      </w:r>
    </w:p>
    <w:p w14:paraId="26FA4AFD" w14:textId="77777777" w:rsidR="009F731A" w:rsidRPr="009F731A" w:rsidRDefault="00F10F1A" w:rsidP="009F73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Thursday, </w:t>
      </w:r>
      <w:r w:rsidR="0007265C">
        <w:rPr>
          <w:rFonts w:ascii="Times New Roman" w:hAnsi="Times New Roman" w:cs="Times New Roman"/>
          <w:sz w:val="28"/>
          <w:szCs w:val="28"/>
        </w:rPr>
        <w:t>December 13</w:t>
      </w:r>
      <w:r w:rsidR="005A629B">
        <w:rPr>
          <w:rFonts w:ascii="Times New Roman" w:hAnsi="Times New Roman" w:cs="Times New Roman"/>
          <w:sz w:val="28"/>
          <w:szCs w:val="28"/>
        </w:rPr>
        <w:t>, 2018</w:t>
      </w:r>
    </w:p>
    <w:p w14:paraId="6B1B91E4" w14:textId="77777777" w:rsidR="009F731A" w:rsidRDefault="009F731A" w:rsidP="009F731A">
      <w:pPr>
        <w:rPr>
          <w:rFonts w:ascii="Times New Roman" w:hAnsi="Times New Roman" w:cs="Times New Roman"/>
          <w:sz w:val="24"/>
          <w:szCs w:val="24"/>
        </w:rPr>
      </w:pPr>
    </w:p>
    <w:p w14:paraId="1BB8CAB2" w14:textId="77777777" w:rsidR="007E723B" w:rsidRDefault="004178BF" w:rsidP="009F7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731A">
        <w:rPr>
          <w:rFonts w:ascii="Times New Roman" w:hAnsi="Times New Roman" w:cs="Times New Roman"/>
          <w:sz w:val="24"/>
          <w:szCs w:val="24"/>
        </w:rPr>
        <w:t xml:space="preserve">:00 p.m. </w:t>
      </w:r>
      <w:r w:rsidR="009F731A">
        <w:rPr>
          <w:rFonts w:ascii="Times New Roman" w:hAnsi="Times New Roman" w:cs="Times New Roman"/>
          <w:sz w:val="24"/>
          <w:szCs w:val="24"/>
        </w:rPr>
        <w:tab/>
      </w:r>
      <w:r w:rsidR="009F731A">
        <w:rPr>
          <w:rFonts w:ascii="Times New Roman" w:hAnsi="Times New Roman" w:cs="Times New Roman"/>
          <w:sz w:val="24"/>
          <w:szCs w:val="24"/>
        </w:rPr>
        <w:tab/>
      </w:r>
    </w:p>
    <w:p w14:paraId="1B44D3AD" w14:textId="77777777" w:rsidR="009F731A" w:rsidRDefault="009F731A" w:rsidP="007E72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23B">
        <w:rPr>
          <w:rFonts w:ascii="Times New Roman" w:hAnsi="Times New Roman" w:cs="Times New Roman"/>
          <w:sz w:val="24"/>
          <w:szCs w:val="24"/>
        </w:rPr>
        <w:t>Ap</w:t>
      </w:r>
      <w:r w:rsidR="00B70354">
        <w:rPr>
          <w:rFonts w:ascii="Times New Roman" w:hAnsi="Times New Roman" w:cs="Times New Roman"/>
          <w:sz w:val="24"/>
          <w:szCs w:val="24"/>
        </w:rPr>
        <w:t>prova</w:t>
      </w:r>
      <w:r w:rsidR="0007265C">
        <w:rPr>
          <w:rFonts w:ascii="Times New Roman" w:hAnsi="Times New Roman" w:cs="Times New Roman"/>
          <w:sz w:val="24"/>
          <w:szCs w:val="24"/>
        </w:rPr>
        <w:t>l of minutes of November 29</w:t>
      </w:r>
      <w:r w:rsidR="00800B12">
        <w:rPr>
          <w:rFonts w:ascii="Times New Roman" w:hAnsi="Times New Roman" w:cs="Times New Roman"/>
          <w:sz w:val="24"/>
          <w:szCs w:val="24"/>
        </w:rPr>
        <w:t>, 2018</w:t>
      </w:r>
    </w:p>
    <w:p w14:paraId="5B5E598E" w14:textId="3416E2B5" w:rsidR="00754991" w:rsidRDefault="00BE180A" w:rsidP="00BE18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2019 Planning Commission Dates</w:t>
      </w:r>
    </w:p>
    <w:p w14:paraId="6D041085" w14:textId="5F25A74C" w:rsidR="00BE180A" w:rsidRDefault="00BE180A" w:rsidP="00BE18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 Subdivision 1101 W. Broad Street TMP#: 35-004-112</w:t>
      </w:r>
    </w:p>
    <w:p w14:paraId="428FFA5B" w14:textId="2CCA43FD" w:rsidR="00BE180A" w:rsidRPr="00BE180A" w:rsidRDefault="00BE180A" w:rsidP="00BE18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Conditional Use Approval “Simple Days Beer” 121 Park Ave. </w:t>
      </w:r>
      <w:r w:rsidR="00617ED8">
        <w:rPr>
          <w:rFonts w:ascii="Times New Roman" w:hAnsi="Times New Roman" w:cs="Times New Roman"/>
          <w:sz w:val="24"/>
          <w:szCs w:val="24"/>
        </w:rPr>
        <w:t>TMP#: 35-008-121</w:t>
      </w:r>
    </w:p>
    <w:p w14:paraId="4D9E75C0" w14:textId="77777777" w:rsidR="006F08FB" w:rsidRPr="007E723B" w:rsidRDefault="006F08FB" w:rsidP="007E72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 Office Report/Update YTD</w:t>
      </w:r>
    </w:p>
    <w:p w14:paraId="5318266F" w14:textId="77777777" w:rsidR="00985E4B" w:rsidRDefault="00985E4B" w:rsidP="00985E4B">
      <w:pPr>
        <w:rPr>
          <w:rFonts w:ascii="Times New Roman" w:hAnsi="Times New Roman" w:cs="Times New Roman"/>
          <w:sz w:val="24"/>
          <w:szCs w:val="24"/>
        </w:rPr>
      </w:pPr>
    </w:p>
    <w:p w14:paraId="60874870" w14:textId="77777777" w:rsidR="00985E4B" w:rsidRPr="00985E4B" w:rsidRDefault="00985E4B" w:rsidP="00985E4B">
      <w:pPr>
        <w:rPr>
          <w:rFonts w:ascii="Times New Roman" w:hAnsi="Times New Roman" w:cs="Times New Roman"/>
          <w:i/>
          <w:sz w:val="24"/>
          <w:szCs w:val="24"/>
        </w:rPr>
      </w:pPr>
      <w:r w:rsidRPr="00985E4B">
        <w:rPr>
          <w:rFonts w:ascii="Times New Roman" w:hAnsi="Times New Roman" w:cs="Times New Roman"/>
          <w:i/>
          <w:sz w:val="24"/>
          <w:szCs w:val="24"/>
        </w:rPr>
        <w:t xml:space="preserve">Please notify the Code Enforcement Office at (215) 536-5001 x 132 by noon on </w:t>
      </w:r>
      <w:r w:rsidR="004178BF">
        <w:rPr>
          <w:rFonts w:ascii="Times New Roman" w:hAnsi="Times New Roman" w:cs="Times New Roman"/>
          <w:i/>
          <w:sz w:val="24"/>
          <w:szCs w:val="24"/>
        </w:rPr>
        <w:t>Thursday</w:t>
      </w:r>
      <w:r w:rsidRPr="00985E4B">
        <w:rPr>
          <w:rFonts w:ascii="Times New Roman" w:hAnsi="Times New Roman" w:cs="Times New Roman"/>
          <w:i/>
          <w:sz w:val="24"/>
          <w:szCs w:val="24"/>
        </w:rPr>
        <w:t>, the day of the meeting, if you are unable to attend. Thank you.</w:t>
      </w:r>
    </w:p>
    <w:p w14:paraId="40F2E1E8" w14:textId="77777777" w:rsidR="002202E0" w:rsidRPr="00612E63" w:rsidRDefault="002202E0" w:rsidP="00612E63"/>
    <w:sectPr w:rsidR="002202E0" w:rsidRPr="00612E63" w:rsidSect="002202E0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022CB" w14:textId="77777777" w:rsidR="000120A1" w:rsidRDefault="000120A1" w:rsidP="005A5624">
      <w:pPr>
        <w:spacing w:after="0" w:line="240" w:lineRule="auto"/>
      </w:pPr>
      <w:r>
        <w:separator/>
      </w:r>
    </w:p>
  </w:endnote>
  <w:endnote w:type="continuationSeparator" w:id="0">
    <w:p w14:paraId="77F5338F" w14:textId="77777777" w:rsidR="000120A1" w:rsidRDefault="000120A1" w:rsidP="005A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Devroye Unicode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BA88" w14:textId="77777777" w:rsidR="002202E0" w:rsidRPr="00006FBB" w:rsidRDefault="002202E0" w:rsidP="002202E0">
    <w:pPr>
      <w:pStyle w:val="Footer"/>
      <w:jc w:val="center"/>
      <w:rPr>
        <w:rFonts w:ascii="Rockwell" w:hAnsi="Rockwell"/>
        <w:color w:val="002060"/>
      </w:rPr>
    </w:pPr>
    <w:r w:rsidRPr="00006FBB">
      <w:rPr>
        <w:rFonts w:ascii="Rockwell" w:hAnsi="Rockwell"/>
        <w:color w:val="002060"/>
      </w:rPr>
      <w:t>Fire Prevention ………………………………………………………….. Life Safety</w:t>
    </w:r>
  </w:p>
  <w:p w14:paraId="7B179DBD" w14:textId="77777777" w:rsidR="002202E0" w:rsidRPr="00006FBB" w:rsidRDefault="002202E0" w:rsidP="002202E0">
    <w:pPr>
      <w:pStyle w:val="Footer"/>
      <w:jc w:val="center"/>
      <w:rPr>
        <w:rFonts w:ascii="Rockwell" w:hAnsi="Rockwell"/>
        <w:i/>
        <w:color w:val="FFC000"/>
      </w:rPr>
    </w:pPr>
    <w:r w:rsidRPr="00006FBB">
      <w:rPr>
        <w:rFonts w:ascii="Rockwell" w:hAnsi="Rockwell"/>
        <w:i/>
        <w:color w:val="FFC000"/>
      </w:rPr>
      <w:t>“Home fire sprinklers save your life, your loved ones, and your property”</w:t>
    </w:r>
  </w:p>
  <w:p w14:paraId="540B4D8D" w14:textId="77777777" w:rsidR="002202E0" w:rsidRDefault="00220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465E" w14:textId="77777777" w:rsidR="000120A1" w:rsidRDefault="000120A1" w:rsidP="005A5624">
      <w:pPr>
        <w:spacing w:after="0" w:line="240" w:lineRule="auto"/>
      </w:pPr>
      <w:r>
        <w:separator/>
      </w:r>
    </w:p>
  </w:footnote>
  <w:footnote w:type="continuationSeparator" w:id="0">
    <w:p w14:paraId="0F6B6781" w14:textId="77777777" w:rsidR="000120A1" w:rsidRDefault="000120A1" w:rsidP="005A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8"/>
      <w:gridCol w:w="6660"/>
      <w:gridCol w:w="1458"/>
    </w:tblGrid>
    <w:tr w:rsidR="002202E0" w14:paraId="7558A137" w14:textId="77777777" w:rsidTr="0032734F">
      <w:tc>
        <w:tcPr>
          <w:tcW w:w="1458" w:type="dxa"/>
        </w:tcPr>
        <w:p w14:paraId="571FFED0" w14:textId="4A912B12" w:rsidR="002202E0" w:rsidRDefault="00C649BD" w:rsidP="0032734F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61D82F" wp14:editId="7FAA7D2D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0</wp:posOffset>
                    </wp:positionV>
                    <wp:extent cx="993140" cy="855980"/>
                    <wp:effectExtent l="1270" t="0" r="0" b="127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3140" cy="855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40617A" w14:textId="77777777" w:rsidR="002202E0" w:rsidRDefault="002202E0" w:rsidP="002202E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082EAD" wp14:editId="33F3889A">
                                      <wp:extent cx="788324" cy="698863"/>
                                      <wp:effectExtent l="19050" t="0" r="0" b="0"/>
                                      <wp:docPr id="3" name="Picture 0" descr="seal2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seal2a.JP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0780" cy="701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61D8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5.15pt;margin-top:0;width:78.2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6m3gQIAAA4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" stroked="f">
                    <v:textbox>
                      <w:txbxContent>
                        <w:p w14:paraId="0C40617A" w14:textId="77777777" w:rsidR="002202E0" w:rsidRDefault="002202E0" w:rsidP="002202E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082EAD" wp14:editId="33F3889A">
                                <wp:extent cx="788324" cy="698863"/>
                                <wp:effectExtent l="19050" t="0" r="0" b="0"/>
                                <wp:docPr id="3" name="Picture 0" descr="seal2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eal2a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780" cy="701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660" w:type="dxa"/>
        </w:tcPr>
        <w:p w14:paraId="017F4B55" w14:textId="5F1A5155" w:rsidR="002202E0" w:rsidRPr="000120A1" w:rsidRDefault="00C649BD" w:rsidP="0032734F">
          <w:pPr>
            <w:pStyle w:val="Header"/>
            <w:jc w:val="center"/>
            <w:rPr>
              <w:rFonts w:ascii="Rockwell" w:hAnsi="Rockwell"/>
              <w:color w:val="17365D" w:themeColor="text2" w:themeShade="BF"/>
              <w:sz w:val="28"/>
              <w:szCs w:val="28"/>
            </w:rPr>
          </w:pPr>
          <w:r>
            <w:rPr>
              <w:noProof/>
              <w:color w:val="17365D" w:themeColor="text2" w:themeShade="BF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AF89A4" wp14:editId="69D302AB">
                    <wp:simplePos x="0" y="0"/>
                    <wp:positionH relativeFrom="column">
                      <wp:posOffset>4103370</wp:posOffset>
                    </wp:positionH>
                    <wp:positionV relativeFrom="paragraph">
                      <wp:posOffset>0</wp:posOffset>
                    </wp:positionV>
                    <wp:extent cx="992505" cy="855980"/>
                    <wp:effectExtent l="0" t="0" r="0" b="127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2505" cy="855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8C519" w14:textId="77777777" w:rsidR="002202E0" w:rsidRDefault="002202E0" w:rsidP="002202E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CC4933" wp14:editId="5820E76B">
                                      <wp:extent cx="790847" cy="756647"/>
                                      <wp:effectExtent l="19050" t="0" r="9253" b="0"/>
                                      <wp:docPr id="4" name="Picture 1" descr="FM Patch Pic.bm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M Patch Pic.bmp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5294" cy="7609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AF89A4" id="Text Box 5" o:spid="_x0000_s1027" type="#_x0000_t202" style="position:absolute;left:0;text-align:left;margin-left:323.1pt;margin-top:0;width:78.15pt;height:6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" stroked="f">
                    <v:textbox>
                      <w:txbxContent>
                        <w:p w14:paraId="1308C519" w14:textId="77777777" w:rsidR="002202E0" w:rsidRDefault="002202E0" w:rsidP="002202E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CC4933" wp14:editId="5820E76B">
                                <wp:extent cx="790847" cy="756647"/>
                                <wp:effectExtent l="19050" t="0" r="9253" b="0"/>
                                <wp:docPr id="4" name="Picture 1" descr="FM Patch Pic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M Patch Pic.bmp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5294" cy="7609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202E0" w:rsidRPr="000120A1">
            <w:rPr>
              <w:rFonts w:ascii="Rockwell" w:hAnsi="Rockwell"/>
              <w:color w:val="17365D" w:themeColor="text2" w:themeShade="BF"/>
              <w:sz w:val="28"/>
              <w:szCs w:val="28"/>
            </w:rPr>
            <w:t>Borough of Quakertown</w:t>
          </w:r>
        </w:p>
        <w:p w14:paraId="0B79A039" w14:textId="77777777" w:rsidR="002202E0" w:rsidRPr="000120A1" w:rsidRDefault="002202E0" w:rsidP="0032734F">
          <w:pPr>
            <w:pStyle w:val="Header"/>
            <w:jc w:val="center"/>
            <w:rPr>
              <w:rFonts w:ascii="Rockwell" w:hAnsi="Rockwell"/>
              <w:color w:val="943634" w:themeColor="accent2" w:themeShade="BF"/>
              <w:sz w:val="20"/>
              <w:szCs w:val="20"/>
            </w:rPr>
          </w:pPr>
          <w:r w:rsidRPr="000120A1">
            <w:rPr>
              <w:rFonts w:ascii="Rockwell" w:hAnsi="Rockwell"/>
              <w:color w:val="943634" w:themeColor="accent2" w:themeShade="BF"/>
              <w:sz w:val="20"/>
              <w:szCs w:val="20"/>
            </w:rPr>
            <w:t>Co</w:t>
          </w:r>
          <w:r w:rsidR="00E41CBD">
            <w:rPr>
              <w:rFonts w:ascii="Rockwell" w:hAnsi="Rockwell"/>
              <w:color w:val="943634" w:themeColor="accent2" w:themeShade="BF"/>
              <w:sz w:val="20"/>
              <w:szCs w:val="20"/>
            </w:rPr>
            <w:t>mmunity Development</w:t>
          </w:r>
          <w:r w:rsidR="00461DDE">
            <w:rPr>
              <w:rFonts w:ascii="Rockwell" w:hAnsi="Rockwell"/>
              <w:color w:val="943634" w:themeColor="accent2" w:themeShade="BF"/>
              <w:sz w:val="20"/>
              <w:szCs w:val="20"/>
            </w:rPr>
            <w:t xml:space="preserve"> Office</w:t>
          </w:r>
        </w:p>
        <w:p w14:paraId="540461DB" w14:textId="77777777" w:rsidR="002202E0" w:rsidRDefault="002202E0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>35 N. Third Street</w:t>
          </w:r>
        </w:p>
        <w:p w14:paraId="472AE7E9" w14:textId="77777777" w:rsidR="002202E0" w:rsidRDefault="002202E0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>Quakertown, PA 18951</w:t>
          </w:r>
        </w:p>
        <w:p w14:paraId="540FB39B" w14:textId="77777777" w:rsidR="002202E0" w:rsidRPr="005A5624" w:rsidRDefault="00985E4B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 xml:space="preserve">Tel.:  215-536-5001      </w:t>
          </w:r>
        </w:p>
      </w:tc>
      <w:tc>
        <w:tcPr>
          <w:tcW w:w="1458" w:type="dxa"/>
        </w:tcPr>
        <w:p w14:paraId="796A129A" w14:textId="77777777" w:rsidR="002202E0" w:rsidRDefault="002202E0" w:rsidP="0032734F">
          <w:pPr>
            <w:pStyle w:val="Header"/>
          </w:pPr>
        </w:p>
      </w:tc>
    </w:tr>
  </w:tbl>
  <w:p w14:paraId="642DC42C" w14:textId="77777777" w:rsidR="002202E0" w:rsidRDefault="00220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44679"/>
    <w:multiLevelType w:val="hybridMultilevel"/>
    <w:tmpl w:val="D6841A3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71C5FFA"/>
    <w:multiLevelType w:val="hybridMultilevel"/>
    <w:tmpl w:val="6F768B9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24"/>
    <w:rsid w:val="00006FBB"/>
    <w:rsid w:val="000120A1"/>
    <w:rsid w:val="0007265C"/>
    <w:rsid w:val="000C26F6"/>
    <w:rsid w:val="000D5939"/>
    <w:rsid w:val="00177142"/>
    <w:rsid w:val="00200E25"/>
    <w:rsid w:val="002202E0"/>
    <w:rsid w:val="002A4034"/>
    <w:rsid w:val="002B414F"/>
    <w:rsid w:val="00320796"/>
    <w:rsid w:val="0038623C"/>
    <w:rsid w:val="003B71F5"/>
    <w:rsid w:val="003C6B21"/>
    <w:rsid w:val="003D6C0F"/>
    <w:rsid w:val="004161C6"/>
    <w:rsid w:val="004178BF"/>
    <w:rsid w:val="00420322"/>
    <w:rsid w:val="00420A56"/>
    <w:rsid w:val="00461DDE"/>
    <w:rsid w:val="00563FB5"/>
    <w:rsid w:val="00584A4D"/>
    <w:rsid w:val="00594050"/>
    <w:rsid w:val="005A5624"/>
    <w:rsid w:val="005A629B"/>
    <w:rsid w:val="00612E63"/>
    <w:rsid w:val="00613C32"/>
    <w:rsid w:val="00617ED8"/>
    <w:rsid w:val="00643A51"/>
    <w:rsid w:val="006F08FB"/>
    <w:rsid w:val="0071084F"/>
    <w:rsid w:val="0073424D"/>
    <w:rsid w:val="00754991"/>
    <w:rsid w:val="00772FCB"/>
    <w:rsid w:val="007A0653"/>
    <w:rsid w:val="007E723B"/>
    <w:rsid w:val="00800B12"/>
    <w:rsid w:val="0083530F"/>
    <w:rsid w:val="0088629A"/>
    <w:rsid w:val="0095050D"/>
    <w:rsid w:val="00960788"/>
    <w:rsid w:val="00963051"/>
    <w:rsid w:val="00985E4B"/>
    <w:rsid w:val="009F731A"/>
    <w:rsid w:val="00A17E70"/>
    <w:rsid w:val="00A807A7"/>
    <w:rsid w:val="00A9304B"/>
    <w:rsid w:val="00B70354"/>
    <w:rsid w:val="00B768C5"/>
    <w:rsid w:val="00B96FD2"/>
    <w:rsid w:val="00BE180A"/>
    <w:rsid w:val="00C649BD"/>
    <w:rsid w:val="00CC6451"/>
    <w:rsid w:val="00CF1C1B"/>
    <w:rsid w:val="00CF3C47"/>
    <w:rsid w:val="00D21C64"/>
    <w:rsid w:val="00D221E5"/>
    <w:rsid w:val="00D22EDC"/>
    <w:rsid w:val="00D41AA4"/>
    <w:rsid w:val="00DF2AD0"/>
    <w:rsid w:val="00E41CBD"/>
    <w:rsid w:val="00E458DB"/>
    <w:rsid w:val="00E83A56"/>
    <w:rsid w:val="00EA56EC"/>
    <w:rsid w:val="00F1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13C64E77"/>
  <w15:docId w15:val="{3E8CA0CD-7064-4DC3-86E7-E94448E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24"/>
  </w:style>
  <w:style w:type="paragraph" w:styleId="Footer">
    <w:name w:val="footer"/>
    <w:basedOn w:val="Normal"/>
    <w:link w:val="FooterChar"/>
    <w:uiPriority w:val="99"/>
    <w:unhideWhenUsed/>
    <w:rsid w:val="005A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24"/>
  </w:style>
  <w:style w:type="table" w:styleId="TableGrid">
    <w:name w:val="Table Grid"/>
    <w:basedOn w:val="TableNormal"/>
    <w:uiPriority w:val="59"/>
    <w:rsid w:val="005A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dwilhelm</dc:creator>
  <cp:lastModifiedBy>Ashton Rosenberger</cp:lastModifiedBy>
  <cp:revision>2</cp:revision>
  <cp:lastPrinted>2018-12-05T16:41:00Z</cp:lastPrinted>
  <dcterms:created xsi:type="dcterms:W3CDTF">2018-12-13T17:55:00Z</dcterms:created>
  <dcterms:modified xsi:type="dcterms:W3CDTF">2018-12-13T17:55:00Z</dcterms:modified>
</cp:coreProperties>
</file>